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14F7" w14:textId="77777777" w:rsidR="00953504" w:rsidRPr="00310E8C" w:rsidRDefault="00953504" w:rsidP="00953504">
      <w:pPr>
        <w:suppressAutoHyphens/>
        <w:jc w:val="center"/>
        <w:rPr>
          <w:b/>
          <w:color w:val="000000"/>
        </w:rPr>
      </w:pPr>
      <w:r w:rsidRPr="00310E8C">
        <w:rPr>
          <w:b/>
          <w:color w:val="000000"/>
        </w:rPr>
        <w:t>План основных мероприятий по подготовке и проведению конференции</w:t>
      </w:r>
    </w:p>
    <w:p w14:paraId="581B36D9" w14:textId="77777777" w:rsidR="00953504" w:rsidRPr="00DE4CC7" w:rsidRDefault="00953504" w:rsidP="00953504">
      <w:pPr>
        <w:suppressAutoHyphens/>
        <w:jc w:val="center"/>
        <w:rPr>
          <w:color w:val="000000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534"/>
        <w:gridCol w:w="4252"/>
        <w:gridCol w:w="1843"/>
        <w:gridCol w:w="3118"/>
      </w:tblGrid>
      <w:tr w:rsidR="00953504" w:rsidRPr="00DE4CC7" w14:paraId="1331E0CC" w14:textId="77777777" w:rsidTr="0071460A">
        <w:tc>
          <w:tcPr>
            <w:tcW w:w="534" w:type="dxa"/>
          </w:tcPr>
          <w:p w14:paraId="27141699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№</w:t>
            </w:r>
          </w:p>
        </w:tc>
        <w:tc>
          <w:tcPr>
            <w:tcW w:w="4252" w:type="dxa"/>
          </w:tcPr>
          <w:p w14:paraId="48B3B769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Наименование мероприятия</w:t>
            </w:r>
          </w:p>
        </w:tc>
        <w:tc>
          <w:tcPr>
            <w:tcW w:w="1843" w:type="dxa"/>
          </w:tcPr>
          <w:p w14:paraId="31900A17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Срок исполнения</w:t>
            </w:r>
          </w:p>
        </w:tc>
        <w:tc>
          <w:tcPr>
            <w:tcW w:w="3118" w:type="dxa"/>
          </w:tcPr>
          <w:p w14:paraId="7DDFF11D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ФИО, должность ответственного исполнителя</w:t>
            </w:r>
          </w:p>
        </w:tc>
      </w:tr>
      <w:tr w:rsidR="00953504" w:rsidRPr="00DE4CC7" w14:paraId="1A9F803C" w14:textId="77777777" w:rsidTr="0071460A">
        <w:tc>
          <w:tcPr>
            <w:tcW w:w="534" w:type="dxa"/>
          </w:tcPr>
          <w:p w14:paraId="7B899DF0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</w:t>
            </w:r>
          </w:p>
        </w:tc>
        <w:tc>
          <w:tcPr>
            <w:tcW w:w="4252" w:type="dxa"/>
          </w:tcPr>
          <w:p w14:paraId="697D0A5A" w14:textId="77777777" w:rsidR="00953504" w:rsidRPr="00DE4CC7" w:rsidRDefault="00953504" w:rsidP="0071460A">
            <w:pPr>
              <w:suppressAutoHyphens/>
              <w:jc w:val="both"/>
            </w:pPr>
            <w:r w:rsidRPr="00DE4CC7">
              <w:t>Рассылка приглашений участникам конференции, подтверждение участия</w:t>
            </w:r>
          </w:p>
        </w:tc>
        <w:tc>
          <w:tcPr>
            <w:tcW w:w="1843" w:type="dxa"/>
          </w:tcPr>
          <w:p w14:paraId="7D031CCC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 xml:space="preserve">до </w:t>
            </w:r>
            <w:r>
              <w:t>01</w:t>
            </w:r>
            <w:r w:rsidRPr="00DE4CC7">
              <w:t>.0</w:t>
            </w:r>
            <w:r>
              <w:t>4</w:t>
            </w:r>
            <w:r w:rsidRPr="00DE4CC7">
              <w:t>.202</w:t>
            </w:r>
            <w:r>
              <w:t>1</w:t>
            </w:r>
          </w:p>
        </w:tc>
        <w:tc>
          <w:tcPr>
            <w:tcW w:w="3118" w:type="dxa"/>
          </w:tcPr>
          <w:p w14:paraId="7B74B2D8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 М., доцент каф. ЭМ</w:t>
            </w:r>
          </w:p>
          <w:p w14:paraId="46FE08AC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 Ю., доцент каф. ЭМ</w:t>
            </w:r>
          </w:p>
        </w:tc>
      </w:tr>
      <w:tr w:rsidR="00953504" w:rsidRPr="00DE4CC7" w14:paraId="71D507DF" w14:textId="77777777" w:rsidTr="0071460A">
        <w:tc>
          <w:tcPr>
            <w:tcW w:w="534" w:type="dxa"/>
          </w:tcPr>
          <w:p w14:paraId="740737CA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2</w:t>
            </w:r>
          </w:p>
        </w:tc>
        <w:tc>
          <w:tcPr>
            <w:tcW w:w="4252" w:type="dxa"/>
          </w:tcPr>
          <w:p w14:paraId="53F430D9" w14:textId="77777777" w:rsidR="00953504" w:rsidRPr="00DE4CC7" w:rsidRDefault="00953504" w:rsidP="0071460A">
            <w:pPr>
              <w:suppressAutoHyphens/>
              <w:jc w:val="both"/>
            </w:pPr>
            <w:r w:rsidRPr="00DE4CC7">
              <w:t>Сбор материалов конференции</w:t>
            </w:r>
          </w:p>
        </w:tc>
        <w:tc>
          <w:tcPr>
            <w:tcW w:w="1843" w:type="dxa"/>
          </w:tcPr>
          <w:p w14:paraId="5A02E765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 xml:space="preserve">до </w:t>
            </w:r>
            <w:r>
              <w:t>07</w:t>
            </w:r>
            <w:r w:rsidRPr="00DE4CC7">
              <w:t>.0</w:t>
            </w:r>
            <w:r>
              <w:t>4</w:t>
            </w:r>
            <w:r w:rsidRPr="00DE4CC7">
              <w:t>.202</w:t>
            </w:r>
            <w:r>
              <w:t>1</w:t>
            </w:r>
          </w:p>
        </w:tc>
        <w:tc>
          <w:tcPr>
            <w:tcW w:w="3118" w:type="dxa"/>
          </w:tcPr>
          <w:p w14:paraId="3C74037B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 М., доцент каф. ЭМ</w:t>
            </w:r>
          </w:p>
          <w:p w14:paraId="49B64DD7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 Ю., доцент каф. ЭМ</w:t>
            </w:r>
          </w:p>
        </w:tc>
      </w:tr>
      <w:tr w:rsidR="00953504" w:rsidRPr="00DE4CC7" w14:paraId="01086816" w14:textId="77777777" w:rsidTr="0071460A">
        <w:tc>
          <w:tcPr>
            <w:tcW w:w="534" w:type="dxa"/>
          </w:tcPr>
          <w:p w14:paraId="149BDCE4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 xml:space="preserve">3. </w:t>
            </w:r>
          </w:p>
        </w:tc>
        <w:tc>
          <w:tcPr>
            <w:tcW w:w="4252" w:type="dxa"/>
          </w:tcPr>
          <w:p w14:paraId="3A75D971" w14:textId="77777777" w:rsidR="00953504" w:rsidRPr="00DE4CC7" w:rsidRDefault="00953504" w:rsidP="0071460A">
            <w:pPr>
              <w:suppressAutoHyphens/>
              <w:jc w:val="both"/>
            </w:pPr>
            <w:r w:rsidRPr="00DE4CC7">
              <w:t>Рецензирование материалов конференции</w:t>
            </w:r>
          </w:p>
        </w:tc>
        <w:tc>
          <w:tcPr>
            <w:tcW w:w="1843" w:type="dxa"/>
          </w:tcPr>
          <w:p w14:paraId="562389E2" w14:textId="77777777" w:rsidR="00953504" w:rsidRPr="00DE4CC7" w:rsidRDefault="00953504" w:rsidP="0071460A">
            <w:pPr>
              <w:suppressAutoHyphens/>
              <w:jc w:val="center"/>
            </w:pPr>
            <w:r>
              <w:t>до 09</w:t>
            </w:r>
            <w:r w:rsidRPr="00DE4CC7">
              <w:t>.04.202</w:t>
            </w:r>
            <w:r>
              <w:t>1</w:t>
            </w:r>
          </w:p>
        </w:tc>
        <w:tc>
          <w:tcPr>
            <w:tcW w:w="3118" w:type="dxa"/>
          </w:tcPr>
          <w:p w14:paraId="2C6D8808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Исмагилов Ф.Р., профессор, зав. каф. ЭМ</w:t>
            </w:r>
          </w:p>
        </w:tc>
      </w:tr>
      <w:tr w:rsidR="00953504" w:rsidRPr="00DE4CC7" w14:paraId="37A893B0" w14:textId="77777777" w:rsidTr="0071460A">
        <w:tc>
          <w:tcPr>
            <w:tcW w:w="534" w:type="dxa"/>
          </w:tcPr>
          <w:p w14:paraId="3A8DCAEA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4</w:t>
            </w:r>
          </w:p>
        </w:tc>
        <w:tc>
          <w:tcPr>
            <w:tcW w:w="4252" w:type="dxa"/>
          </w:tcPr>
          <w:p w14:paraId="6CAE5251" w14:textId="77777777" w:rsidR="00953504" w:rsidRPr="00DE4CC7" w:rsidRDefault="00953504" w:rsidP="0071460A">
            <w:pPr>
              <w:suppressAutoHyphens/>
            </w:pPr>
            <w:r w:rsidRPr="00DE4CC7">
              <w:rPr>
                <w:color w:val="000000"/>
              </w:rPr>
              <w:t>Определение состава участников конференции</w:t>
            </w:r>
          </w:p>
        </w:tc>
        <w:tc>
          <w:tcPr>
            <w:tcW w:w="1843" w:type="dxa"/>
          </w:tcPr>
          <w:p w14:paraId="7698D486" w14:textId="77777777" w:rsidR="00953504" w:rsidRPr="00DE4CC7" w:rsidRDefault="00953504" w:rsidP="0071460A">
            <w:pPr>
              <w:suppressAutoHyphens/>
              <w:jc w:val="center"/>
            </w:pPr>
            <w:r>
              <w:t>до 10</w:t>
            </w:r>
            <w:r w:rsidRPr="00DE4CC7">
              <w:t>.04.202</w:t>
            </w:r>
            <w:r>
              <w:t>1</w:t>
            </w:r>
          </w:p>
        </w:tc>
        <w:tc>
          <w:tcPr>
            <w:tcW w:w="3118" w:type="dxa"/>
          </w:tcPr>
          <w:p w14:paraId="601E167C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 М., доцент каф. ЭМ</w:t>
            </w:r>
          </w:p>
          <w:p w14:paraId="7D516BFC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 Ю., доцент каф. ЭМ</w:t>
            </w:r>
          </w:p>
        </w:tc>
      </w:tr>
      <w:tr w:rsidR="00953504" w:rsidRPr="00DE4CC7" w14:paraId="1AC893D7" w14:textId="77777777" w:rsidTr="0071460A">
        <w:tc>
          <w:tcPr>
            <w:tcW w:w="534" w:type="dxa"/>
          </w:tcPr>
          <w:p w14:paraId="5936AB91" w14:textId="77777777" w:rsidR="00953504" w:rsidRPr="00DE4CC7" w:rsidRDefault="00953504" w:rsidP="0071460A">
            <w:pPr>
              <w:suppressAutoHyphens/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2160B158" w14:textId="77777777" w:rsidR="00953504" w:rsidRPr="00DE4CC7" w:rsidRDefault="00953504" w:rsidP="0071460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Подготовка бланков сертификатов и дипломов</w:t>
            </w:r>
          </w:p>
        </w:tc>
        <w:tc>
          <w:tcPr>
            <w:tcW w:w="1843" w:type="dxa"/>
          </w:tcPr>
          <w:p w14:paraId="15804461" w14:textId="77777777" w:rsidR="00953504" w:rsidRDefault="00953504" w:rsidP="0071460A">
            <w:pPr>
              <w:suppressAutoHyphens/>
              <w:jc w:val="center"/>
            </w:pPr>
            <w:r>
              <w:t>до 12.04.2021</w:t>
            </w:r>
          </w:p>
        </w:tc>
        <w:tc>
          <w:tcPr>
            <w:tcW w:w="3118" w:type="dxa"/>
          </w:tcPr>
          <w:p w14:paraId="74CBF4AF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 М., доцент каф. ЭМ</w:t>
            </w:r>
          </w:p>
          <w:p w14:paraId="4F76C74C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Д.Ю., доцент каф. ЭМ</w:t>
            </w:r>
          </w:p>
        </w:tc>
      </w:tr>
      <w:tr w:rsidR="00953504" w:rsidRPr="00DE4CC7" w14:paraId="5B18753F" w14:textId="77777777" w:rsidTr="0071460A">
        <w:tc>
          <w:tcPr>
            <w:tcW w:w="534" w:type="dxa"/>
          </w:tcPr>
          <w:p w14:paraId="1BDC61CB" w14:textId="77777777" w:rsidR="00953504" w:rsidRPr="00DE4CC7" w:rsidRDefault="00953504" w:rsidP="0071460A">
            <w:pPr>
              <w:suppressAutoHyphens/>
              <w:jc w:val="center"/>
            </w:pPr>
            <w:r>
              <w:t>6</w:t>
            </w:r>
          </w:p>
        </w:tc>
        <w:tc>
          <w:tcPr>
            <w:tcW w:w="4252" w:type="dxa"/>
          </w:tcPr>
          <w:p w14:paraId="70A0758C" w14:textId="77777777" w:rsidR="00953504" w:rsidRPr="00A62710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Подготовка аудитори</w:t>
            </w:r>
            <w:r>
              <w:rPr>
                <w:color w:val="000000"/>
              </w:rPr>
              <w:t>й</w:t>
            </w:r>
            <w:r w:rsidRPr="00DE4C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4-211, 4-209 с 13.00-18.00 </w:t>
            </w:r>
            <w:r w:rsidRPr="00DE4CC7">
              <w:rPr>
                <w:color w:val="000000"/>
              </w:rPr>
              <w:t xml:space="preserve">для проведения </w:t>
            </w:r>
            <w:r>
              <w:rPr>
                <w:color w:val="000000"/>
              </w:rPr>
              <w:t xml:space="preserve">заседаний секций </w:t>
            </w:r>
            <w:r w:rsidRPr="00DE4CC7">
              <w:rPr>
                <w:color w:val="000000"/>
              </w:rPr>
              <w:t>конференции</w:t>
            </w:r>
          </w:p>
        </w:tc>
        <w:tc>
          <w:tcPr>
            <w:tcW w:w="1843" w:type="dxa"/>
          </w:tcPr>
          <w:p w14:paraId="56CA5CAA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13.04.20</w:t>
            </w:r>
            <w:r>
              <w:t>21</w:t>
            </w:r>
          </w:p>
        </w:tc>
        <w:tc>
          <w:tcPr>
            <w:tcW w:w="3118" w:type="dxa"/>
          </w:tcPr>
          <w:p w14:paraId="2C51D9AC" w14:textId="77777777" w:rsidR="00953504" w:rsidRPr="00DE4CC7" w:rsidRDefault="00953504" w:rsidP="0071460A">
            <w:pPr>
              <w:suppressAutoHyphens/>
              <w:jc w:val="both"/>
            </w:pPr>
            <w:r>
              <w:t xml:space="preserve">Заведующий лабораторией кафедры электромеханики </w:t>
            </w:r>
            <w:proofErr w:type="spellStart"/>
            <w:r>
              <w:t>Разетдинов</w:t>
            </w:r>
            <w:proofErr w:type="spellEnd"/>
            <w:r>
              <w:t xml:space="preserve"> Ф.Х.</w:t>
            </w:r>
          </w:p>
        </w:tc>
      </w:tr>
      <w:tr w:rsidR="00953504" w:rsidRPr="00DE4CC7" w14:paraId="322D43F0" w14:textId="77777777" w:rsidTr="0071460A">
        <w:tc>
          <w:tcPr>
            <w:tcW w:w="534" w:type="dxa"/>
          </w:tcPr>
          <w:p w14:paraId="5456E2F4" w14:textId="77777777" w:rsidR="00953504" w:rsidRDefault="00953504" w:rsidP="0071460A">
            <w:pPr>
              <w:suppressAutoHyphens/>
              <w:jc w:val="center"/>
            </w:pPr>
            <w:r>
              <w:t>7</w:t>
            </w:r>
          </w:p>
        </w:tc>
        <w:tc>
          <w:tcPr>
            <w:tcW w:w="4252" w:type="dxa"/>
          </w:tcPr>
          <w:p w14:paraId="244D8827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материалов конференции, эссе, сканов рисунков и фотографий поделок конкурса «Энергия космоса» на сайте кафедры. </w:t>
            </w:r>
          </w:p>
        </w:tc>
        <w:tc>
          <w:tcPr>
            <w:tcW w:w="1843" w:type="dxa"/>
          </w:tcPr>
          <w:p w14:paraId="4D6D0E05" w14:textId="77777777" w:rsidR="00953504" w:rsidRPr="00DE4CC7" w:rsidRDefault="00953504" w:rsidP="0071460A">
            <w:pPr>
              <w:suppressAutoHyphens/>
              <w:jc w:val="center"/>
            </w:pPr>
            <w:r>
              <w:t>12.04.2021</w:t>
            </w:r>
          </w:p>
        </w:tc>
        <w:tc>
          <w:tcPr>
            <w:tcW w:w="3118" w:type="dxa"/>
          </w:tcPr>
          <w:p w14:paraId="6BBFA517" w14:textId="77777777" w:rsidR="00953504" w:rsidRDefault="00953504" w:rsidP="0071460A">
            <w:pPr>
              <w:suppressAutoHyphens/>
              <w:jc w:val="both"/>
            </w:pPr>
            <w:r>
              <w:t xml:space="preserve">Горбунов А.С., </w:t>
            </w:r>
            <w:r w:rsidRPr="00DE4CC7">
              <w:rPr>
                <w:color w:val="000000"/>
              </w:rPr>
              <w:t>доцент каф. ЭМ</w:t>
            </w:r>
          </w:p>
        </w:tc>
      </w:tr>
      <w:tr w:rsidR="00953504" w:rsidRPr="00DE4CC7" w14:paraId="4EBEB13E" w14:textId="77777777" w:rsidTr="0071460A">
        <w:tc>
          <w:tcPr>
            <w:tcW w:w="534" w:type="dxa"/>
          </w:tcPr>
          <w:p w14:paraId="0D942D46" w14:textId="77777777" w:rsidR="00953504" w:rsidRPr="00DE4CC7" w:rsidRDefault="00953504" w:rsidP="0071460A">
            <w:pPr>
              <w:suppressAutoHyphens/>
              <w:jc w:val="center"/>
            </w:pPr>
            <w:r>
              <w:t>8</w:t>
            </w:r>
          </w:p>
        </w:tc>
        <w:tc>
          <w:tcPr>
            <w:tcW w:w="4252" w:type="dxa"/>
          </w:tcPr>
          <w:p w14:paraId="08999D2A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Регистрация участников</w:t>
            </w:r>
            <w:r>
              <w:rPr>
                <w:color w:val="000000"/>
              </w:rPr>
              <w:t xml:space="preserve"> </w:t>
            </w:r>
            <w:r w:rsidRPr="00DE4CC7">
              <w:t>с 13.00-13.30</w:t>
            </w:r>
          </w:p>
        </w:tc>
        <w:tc>
          <w:tcPr>
            <w:tcW w:w="1843" w:type="dxa"/>
          </w:tcPr>
          <w:p w14:paraId="082F19B8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13.04.202</w:t>
            </w:r>
            <w:r>
              <w:t>1</w:t>
            </w:r>
            <w:r w:rsidRPr="00DE4CC7">
              <w:t xml:space="preserve"> </w:t>
            </w:r>
          </w:p>
        </w:tc>
        <w:tc>
          <w:tcPr>
            <w:tcW w:w="3118" w:type="dxa"/>
          </w:tcPr>
          <w:p w14:paraId="11FA69EF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Д.Ю., доцент каф. ЭМ</w:t>
            </w:r>
          </w:p>
        </w:tc>
      </w:tr>
      <w:tr w:rsidR="00953504" w:rsidRPr="00DE4CC7" w14:paraId="61E0F15F" w14:textId="77777777" w:rsidTr="0071460A">
        <w:tc>
          <w:tcPr>
            <w:tcW w:w="534" w:type="dxa"/>
          </w:tcPr>
          <w:p w14:paraId="04A272F1" w14:textId="77777777" w:rsidR="00953504" w:rsidRDefault="00953504" w:rsidP="0071460A">
            <w:pPr>
              <w:suppressAutoHyphens/>
              <w:jc w:val="center"/>
            </w:pPr>
            <w:r>
              <w:t>9</w:t>
            </w:r>
          </w:p>
        </w:tc>
        <w:tc>
          <w:tcPr>
            <w:tcW w:w="4252" w:type="dxa"/>
          </w:tcPr>
          <w:p w14:paraId="67202BBD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Открытие конференции</w:t>
            </w:r>
            <w:r>
              <w:rPr>
                <w:color w:val="000000"/>
              </w:rPr>
              <w:t xml:space="preserve"> в 13.30</w:t>
            </w:r>
          </w:p>
        </w:tc>
        <w:tc>
          <w:tcPr>
            <w:tcW w:w="1843" w:type="dxa"/>
          </w:tcPr>
          <w:p w14:paraId="583AE799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13.04.202</w:t>
            </w:r>
            <w:r>
              <w:t>1</w:t>
            </w:r>
            <w:r w:rsidRPr="00DE4CC7">
              <w:t xml:space="preserve"> </w:t>
            </w:r>
          </w:p>
        </w:tc>
        <w:tc>
          <w:tcPr>
            <w:tcW w:w="3118" w:type="dxa"/>
          </w:tcPr>
          <w:p w14:paraId="66D3AEAC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Исмагилов Ф.Р., профессор каф. ЭМ</w:t>
            </w:r>
          </w:p>
        </w:tc>
      </w:tr>
      <w:tr w:rsidR="00953504" w:rsidRPr="00DE4CC7" w14:paraId="764D5E1B" w14:textId="77777777" w:rsidTr="0071460A">
        <w:tc>
          <w:tcPr>
            <w:tcW w:w="534" w:type="dxa"/>
          </w:tcPr>
          <w:p w14:paraId="0D98B124" w14:textId="77777777" w:rsidR="00953504" w:rsidRPr="00DE4CC7" w:rsidRDefault="00953504" w:rsidP="0071460A">
            <w:pPr>
              <w:suppressAutoHyphens/>
              <w:jc w:val="center"/>
            </w:pPr>
            <w:r>
              <w:t>10</w:t>
            </w:r>
          </w:p>
        </w:tc>
        <w:tc>
          <w:tcPr>
            <w:tcW w:w="4252" w:type="dxa"/>
          </w:tcPr>
          <w:p w14:paraId="35D06D92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Возложение цветов к памятнику Гагарина в 14.00</w:t>
            </w:r>
          </w:p>
        </w:tc>
        <w:tc>
          <w:tcPr>
            <w:tcW w:w="1843" w:type="dxa"/>
          </w:tcPr>
          <w:p w14:paraId="18085C6C" w14:textId="77777777" w:rsidR="00953504" w:rsidRDefault="00953504" w:rsidP="0071460A">
            <w:pPr>
              <w:suppressAutoHyphens/>
              <w:jc w:val="center"/>
            </w:pPr>
            <w:r w:rsidRPr="00DE4CC7">
              <w:t>13.04.202</w:t>
            </w:r>
            <w:r>
              <w:t>1</w:t>
            </w:r>
            <w:r w:rsidRPr="00DE4CC7">
              <w:t xml:space="preserve"> </w:t>
            </w:r>
          </w:p>
          <w:p w14:paraId="13CE61AC" w14:textId="77777777" w:rsidR="00953504" w:rsidRPr="00DE4CC7" w:rsidRDefault="00953504" w:rsidP="0071460A">
            <w:pPr>
              <w:suppressAutoHyphens/>
              <w:jc w:val="center"/>
            </w:pPr>
          </w:p>
        </w:tc>
        <w:tc>
          <w:tcPr>
            <w:tcW w:w="3118" w:type="dxa"/>
          </w:tcPr>
          <w:p w14:paraId="6F85AD11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Д.Ю., доцент каф. ЭМ</w:t>
            </w:r>
          </w:p>
        </w:tc>
      </w:tr>
      <w:tr w:rsidR="00953504" w:rsidRPr="00DE4CC7" w14:paraId="07B64CEC" w14:textId="77777777" w:rsidTr="0071460A">
        <w:tc>
          <w:tcPr>
            <w:tcW w:w="534" w:type="dxa"/>
          </w:tcPr>
          <w:p w14:paraId="1120389C" w14:textId="77777777" w:rsidR="00953504" w:rsidRPr="00DE4CC7" w:rsidRDefault="00953504" w:rsidP="0071460A">
            <w:pPr>
              <w:suppressAutoHyphens/>
              <w:jc w:val="center"/>
            </w:pPr>
            <w:r>
              <w:t>11</w:t>
            </w:r>
          </w:p>
        </w:tc>
        <w:tc>
          <w:tcPr>
            <w:tcW w:w="4252" w:type="dxa"/>
          </w:tcPr>
          <w:p w14:paraId="1C286375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кофе-брейка</w:t>
            </w:r>
          </w:p>
        </w:tc>
        <w:tc>
          <w:tcPr>
            <w:tcW w:w="1843" w:type="dxa"/>
          </w:tcPr>
          <w:p w14:paraId="547C4E7A" w14:textId="77777777" w:rsidR="00953504" w:rsidRPr="00DE4CC7" w:rsidRDefault="00953504" w:rsidP="0071460A">
            <w:pPr>
              <w:suppressAutoHyphens/>
              <w:jc w:val="center"/>
            </w:pPr>
            <w:r>
              <w:t>15.00-15.30</w:t>
            </w:r>
          </w:p>
        </w:tc>
        <w:tc>
          <w:tcPr>
            <w:tcW w:w="3118" w:type="dxa"/>
          </w:tcPr>
          <w:p w14:paraId="3FDB8965" w14:textId="77777777" w:rsidR="00953504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Рязанова Н.Б., инженер каф. ЭМ</w:t>
            </w:r>
          </w:p>
          <w:p w14:paraId="6432B0D2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Юшкова О.А. </w:t>
            </w:r>
            <w:r w:rsidRPr="00DE4CC7">
              <w:rPr>
                <w:color w:val="000000"/>
              </w:rPr>
              <w:t>доцент каф. ЭМ</w:t>
            </w:r>
          </w:p>
        </w:tc>
      </w:tr>
      <w:tr w:rsidR="00953504" w:rsidRPr="00DE4CC7" w14:paraId="61A93E4F" w14:textId="77777777" w:rsidTr="0071460A">
        <w:tc>
          <w:tcPr>
            <w:tcW w:w="534" w:type="dxa"/>
          </w:tcPr>
          <w:p w14:paraId="77B1AB09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</w:t>
            </w:r>
            <w:r>
              <w:t>2</w:t>
            </w:r>
          </w:p>
        </w:tc>
        <w:tc>
          <w:tcPr>
            <w:tcW w:w="4252" w:type="dxa"/>
          </w:tcPr>
          <w:p w14:paraId="75FB6609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проведения конкурса «Энергия космоса» и </w:t>
            </w:r>
            <w:r w:rsidRPr="00DE4CC7">
              <w:rPr>
                <w:color w:val="000000"/>
              </w:rPr>
              <w:t xml:space="preserve">работы секций конференции в ауд. 4-211, </w:t>
            </w:r>
          </w:p>
          <w:p w14:paraId="48866B85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4-209</w:t>
            </w:r>
          </w:p>
        </w:tc>
        <w:tc>
          <w:tcPr>
            <w:tcW w:w="1843" w:type="dxa"/>
          </w:tcPr>
          <w:p w14:paraId="67D797B8" w14:textId="77777777" w:rsidR="00953504" w:rsidRDefault="00953504" w:rsidP="0071460A">
            <w:pPr>
              <w:suppressAutoHyphens/>
              <w:jc w:val="center"/>
            </w:pPr>
            <w:r w:rsidRPr="00DE4CC7">
              <w:t>13.04.202</w:t>
            </w:r>
            <w:r>
              <w:t>1</w:t>
            </w:r>
            <w:r w:rsidRPr="00DE4CC7">
              <w:t xml:space="preserve"> </w:t>
            </w:r>
          </w:p>
          <w:p w14:paraId="54E455D8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с 1</w:t>
            </w:r>
            <w:r>
              <w:t>4.0</w:t>
            </w:r>
            <w:r w:rsidRPr="00DE4CC7">
              <w:t>0</w:t>
            </w:r>
          </w:p>
        </w:tc>
        <w:tc>
          <w:tcPr>
            <w:tcW w:w="3118" w:type="dxa"/>
          </w:tcPr>
          <w:p w14:paraId="56BE1DCD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Р.М., доцент каф. ЭМ Исмагилов Ф.Р., профессор каф. ЭМ</w:t>
            </w:r>
          </w:p>
          <w:p w14:paraId="568A359C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 Ю., доцент каф. ЭМ</w:t>
            </w:r>
          </w:p>
          <w:p w14:paraId="0F379058" w14:textId="77777777" w:rsidR="00953504" w:rsidRPr="00DE4CC7" w:rsidRDefault="00953504" w:rsidP="0071460A">
            <w:pPr>
              <w:suppressAutoHyphens/>
              <w:jc w:val="both"/>
            </w:pPr>
            <w:r w:rsidRPr="00DE4CC7">
              <w:rPr>
                <w:color w:val="000000"/>
              </w:rPr>
              <w:t>Рязанова Н.Б., инженер каф. ЭМ</w:t>
            </w:r>
          </w:p>
        </w:tc>
      </w:tr>
      <w:tr w:rsidR="00953504" w:rsidRPr="00DE4CC7" w14:paraId="31CB03DD" w14:textId="77777777" w:rsidTr="0071460A">
        <w:tc>
          <w:tcPr>
            <w:tcW w:w="534" w:type="dxa"/>
          </w:tcPr>
          <w:p w14:paraId="34C83B56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</w:t>
            </w:r>
            <w:r>
              <w:t>3</w:t>
            </w:r>
          </w:p>
        </w:tc>
        <w:tc>
          <w:tcPr>
            <w:tcW w:w="4252" w:type="dxa"/>
          </w:tcPr>
          <w:p w14:paraId="00991588" w14:textId="77777777" w:rsidR="00953504" w:rsidRPr="00DE4CC7" w:rsidRDefault="00953504" w:rsidP="0071460A">
            <w:pPr>
              <w:suppressAutoHyphens/>
              <w:jc w:val="both"/>
            </w:pPr>
            <w:r w:rsidRPr="00DE4CC7">
              <w:t xml:space="preserve">Награждение участников конференции </w:t>
            </w:r>
          </w:p>
        </w:tc>
        <w:tc>
          <w:tcPr>
            <w:tcW w:w="1843" w:type="dxa"/>
          </w:tcPr>
          <w:p w14:paraId="0BDBBA3B" w14:textId="77777777" w:rsidR="00953504" w:rsidRDefault="00953504" w:rsidP="0071460A">
            <w:pPr>
              <w:suppressAutoHyphens/>
              <w:jc w:val="center"/>
            </w:pPr>
            <w:r w:rsidRPr="00DE4CC7">
              <w:t>13.04.202</w:t>
            </w:r>
            <w:r>
              <w:t>1</w:t>
            </w:r>
            <w:r w:rsidRPr="00DE4CC7">
              <w:t xml:space="preserve"> </w:t>
            </w:r>
          </w:p>
          <w:p w14:paraId="07842947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в 1</w:t>
            </w:r>
            <w:r>
              <w:t>7.3</w:t>
            </w:r>
            <w:r w:rsidRPr="00DE4CC7">
              <w:t>0</w:t>
            </w:r>
          </w:p>
        </w:tc>
        <w:tc>
          <w:tcPr>
            <w:tcW w:w="3118" w:type="dxa"/>
          </w:tcPr>
          <w:p w14:paraId="74303E7A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 М., доцент каф. ЭМ</w:t>
            </w:r>
          </w:p>
          <w:p w14:paraId="79D9C0EC" w14:textId="77777777" w:rsidR="00953504" w:rsidRPr="00DE4CC7" w:rsidRDefault="00953504" w:rsidP="0071460A">
            <w:pPr>
              <w:suppressAutoHyphens/>
              <w:jc w:val="both"/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Д.Ю., доцент каф. ЭМ</w:t>
            </w:r>
          </w:p>
        </w:tc>
      </w:tr>
      <w:tr w:rsidR="00953504" w:rsidRPr="00DE4CC7" w14:paraId="5A4F7A22" w14:textId="77777777" w:rsidTr="0071460A">
        <w:tc>
          <w:tcPr>
            <w:tcW w:w="534" w:type="dxa"/>
          </w:tcPr>
          <w:p w14:paraId="545FFEF0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lastRenderedPageBreak/>
              <w:t>1</w:t>
            </w:r>
            <w:r>
              <w:t>4</w:t>
            </w:r>
          </w:p>
        </w:tc>
        <w:tc>
          <w:tcPr>
            <w:tcW w:w="4252" w:type="dxa"/>
          </w:tcPr>
          <w:p w14:paraId="01C42C3C" w14:textId="77777777" w:rsidR="00953504" w:rsidRPr="00DE4CC7" w:rsidRDefault="00953504" w:rsidP="0071460A">
            <w:pPr>
              <w:suppressAutoHyphens/>
              <w:jc w:val="both"/>
            </w:pPr>
            <w:r w:rsidRPr="00DE4CC7">
              <w:t>Закрытие конференции</w:t>
            </w:r>
          </w:p>
        </w:tc>
        <w:tc>
          <w:tcPr>
            <w:tcW w:w="1843" w:type="dxa"/>
          </w:tcPr>
          <w:p w14:paraId="5DE1B49D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13.04.202</w:t>
            </w:r>
            <w:r>
              <w:t>1</w:t>
            </w:r>
          </w:p>
          <w:p w14:paraId="36DADB6E" w14:textId="77777777" w:rsidR="00953504" w:rsidRPr="00DE4CC7" w:rsidRDefault="00953504" w:rsidP="0071460A">
            <w:pPr>
              <w:suppressAutoHyphens/>
              <w:jc w:val="center"/>
            </w:pPr>
            <w:r w:rsidRPr="00DE4CC7">
              <w:t>в 18.00</w:t>
            </w:r>
          </w:p>
        </w:tc>
        <w:tc>
          <w:tcPr>
            <w:tcW w:w="3118" w:type="dxa"/>
          </w:tcPr>
          <w:p w14:paraId="0520E720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Исмагилов Ф.Р., профессор каф. ЭМ</w:t>
            </w:r>
          </w:p>
        </w:tc>
      </w:tr>
      <w:tr w:rsidR="00953504" w:rsidRPr="00DE4CC7" w14:paraId="3EA425D7" w14:textId="77777777" w:rsidTr="0071460A">
        <w:tc>
          <w:tcPr>
            <w:tcW w:w="534" w:type="dxa"/>
          </w:tcPr>
          <w:p w14:paraId="360D5D71" w14:textId="77777777" w:rsidR="00953504" w:rsidRPr="00DE4CC7" w:rsidRDefault="00953504" w:rsidP="0071460A">
            <w:pPr>
              <w:suppressAutoHyphens/>
              <w:jc w:val="center"/>
            </w:pPr>
            <w:r>
              <w:t>15</w:t>
            </w:r>
          </w:p>
        </w:tc>
        <w:tc>
          <w:tcPr>
            <w:tcW w:w="4252" w:type="dxa"/>
          </w:tcPr>
          <w:p w14:paraId="39C691E4" w14:textId="77777777" w:rsidR="00953504" w:rsidRPr="00DE4CC7" w:rsidRDefault="00953504" w:rsidP="0071460A">
            <w:pPr>
              <w:suppressAutoHyphens/>
              <w:jc w:val="both"/>
            </w:pPr>
            <w:r>
              <w:t>Подготовка к изданию сборника тезисов докладов конференции и творческих работ по результатам конкурса «Энергия космоса»</w:t>
            </w:r>
          </w:p>
        </w:tc>
        <w:tc>
          <w:tcPr>
            <w:tcW w:w="1843" w:type="dxa"/>
          </w:tcPr>
          <w:p w14:paraId="11D7A981" w14:textId="77777777" w:rsidR="00953504" w:rsidRPr="00DE4CC7" w:rsidRDefault="00953504" w:rsidP="0071460A">
            <w:pPr>
              <w:suppressAutoHyphens/>
              <w:jc w:val="center"/>
            </w:pPr>
            <w:r>
              <w:t>до 20.06.2021</w:t>
            </w:r>
          </w:p>
        </w:tc>
        <w:tc>
          <w:tcPr>
            <w:tcW w:w="3118" w:type="dxa"/>
          </w:tcPr>
          <w:p w14:paraId="198E6CE4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r w:rsidRPr="00DE4CC7">
              <w:rPr>
                <w:color w:val="000000"/>
              </w:rPr>
              <w:t>Салихов Р. М., доцент каф. ЭМ</w:t>
            </w:r>
          </w:p>
          <w:p w14:paraId="07F4350F" w14:textId="77777777" w:rsidR="00953504" w:rsidRPr="00DE4CC7" w:rsidRDefault="00953504" w:rsidP="0071460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DE4CC7">
              <w:rPr>
                <w:color w:val="000000"/>
              </w:rPr>
              <w:t>Пашали</w:t>
            </w:r>
            <w:proofErr w:type="spellEnd"/>
            <w:r w:rsidRPr="00DE4CC7">
              <w:rPr>
                <w:color w:val="000000"/>
              </w:rPr>
              <w:t xml:space="preserve"> Д.Ю., доцент каф. ЭМ</w:t>
            </w:r>
          </w:p>
        </w:tc>
      </w:tr>
    </w:tbl>
    <w:p w14:paraId="1E7697FC" w14:textId="77777777" w:rsidR="00EB5D55" w:rsidRDefault="00EB5D55"/>
    <w:sectPr w:rsidR="00E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4"/>
    <w:rsid w:val="00953504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0AC3"/>
  <w15:chartTrackingRefBased/>
  <w15:docId w15:val="{9A86B23F-05C3-4001-AEF0-D86DAE4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Anton89</dc:creator>
  <cp:keywords/>
  <dc:description/>
  <cp:lastModifiedBy>Anton89</cp:lastModifiedBy>
  <cp:revision>1</cp:revision>
  <dcterms:created xsi:type="dcterms:W3CDTF">2021-04-01T14:24:00Z</dcterms:created>
  <dcterms:modified xsi:type="dcterms:W3CDTF">2021-04-01T14:24:00Z</dcterms:modified>
</cp:coreProperties>
</file>